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A1" w:rsidRPr="003722D3" w:rsidRDefault="00F12297" w:rsidP="00F12297">
      <w:pPr>
        <w:pStyle w:val="Title"/>
        <w:rPr>
          <w:color w:val="auto"/>
          <w:sz w:val="48"/>
          <w:szCs w:val="48"/>
        </w:rPr>
      </w:pPr>
      <w:r w:rsidRPr="003722D3">
        <w:rPr>
          <w:color w:val="auto"/>
          <w:sz w:val="48"/>
          <w:szCs w:val="48"/>
        </w:rPr>
        <w:t>JOINT SERVICE TRANSCRIPTS</w:t>
      </w:r>
    </w:p>
    <w:p w:rsidR="000000A1" w:rsidRPr="003722D3" w:rsidRDefault="000000A1" w:rsidP="00F12297">
      <w:pPr>
        <w:pStyle w:val="Heading1"/>
        <w:rPr>
          <w:rFonts w:eastAsia="Times New Roman"/>
          <w:color w:val="auto"/>
        </w:rPr>
      </w:pPr>
      <w:r w:rsidRPr="003722D3">
        <w:rPr>
          <w:rFonts w:eastAsia="Times New Roman"/>
          <w:color w:val="auto"/>
        </w:rPr>
        <w:t xml:space="preserve">What is the JST? </w:t>
      </w:r>
    </w:p>
    <w:p w:rsidR="000000A1" w:rsidRPr="003722D3" w:rsidRDefault="000000A1" w:rsidP="00F12297">
      <w:pPr>
        <w:pStyle w:val="NoSpacing"/>
        <w:rPr>
          <w:rFonts w:ascii="Arial" w:hAnsi="Arial" w:cs="Arial"/>
          <w:sz w:val="24"/>
          <w:szCs w:val="24"/>
        </w:rPr>
      </w:pPr>
      <w:r w:rsidRPr="003722D3">
        <w:rPr>
          <w:rFonts w:ascii="Arial" w:eastAsia="Times New Roman" w:hAnsi="Arial" w:cs="Arial"/>
          <w:sz w:val="24"/>
          <w:szCs w:val="24"/>
        </w:rPr>
        <w:t>JST is the</w:t>
      </w:r>
      <w:r w:rsidR="00E105D3" w:rsidRPr="003722D3">
        <w:rPr>
          <w:rFonts w:ascii="Arial" w:eastAsia="Times New Roman" w:hAnsi="Arial" w:cs="Arial"/>
          <w:sz w:val="24"/>
          <w:szCs w:val="24"/>
        </w:rPr>
        <w:t xml:space="preserve"> Joint Services Transcript. It </w:t>
      </w:r>
      <w:r w:rsidRPr="003722D3">
        <w:rPr>
          <w:rFonts w:ascii="Arial" w:eastAsia="Times New Roman" w:hAnsi="Arial" w:cs="Arial"/>
          <w:sz w:val="24"/>
          <w:szCs w:val="24"/>
        </w:rPr>
        <w:t>has replace</w:t>
      </w:r>
      <w:r w:rsidR="00E105D3" w:rsidRPr="003722D3">
        <w:rPr>
          <w:rFonts w:ascii="Arial" w:eastAsia="Times New Roman" w:hAnsi="Arial" w:cs="Arial"/>
          <w:sz w:val="24"/>
          <w:szCs w:val="24"/>
        </w:rPr>
        <w:t>d</w:t>
      </w:r>
      <w:r w:rsidRPr="003722D3">
        <w:rPr>
          <w:rFonts w:ascii="Arial" w:eastAsia="Times New Roman" w:hAnsi="Arial" w:cs="Arial"/>
          <w:sz w:val="24"/>
          <w:szCs w:val="24"/>
        </w:rPr>
        <w:t xml:space="preserve"> the Coast Guard Institute Transcript, the Army/American Council on Education Registry Transcript System (AARTS) and the Sailor/Marine American Council on Education Registry Transcript (SMART). JST is an academically accepted document a</w:t>
      </w:r>
      <w:bookmarkStart w:id="0" w:name="_GoBack"/>
      <w:bookmarkEnd w:id="0"/>
      <w:r w:rsidRPr="003722D3">
        <w:rPr>
          <w:rFonts w:ascii="Arial" w:eastAsia="Times New Roman" w:hAnsi="Arial" w:cs="Arial"/>
          <w:sz w:val="24"/>
          <w:szCs w:val="24"/>
        </w:rPr>
        <w:t>pproved by the American Council on Education (ACE) to validate a service member's military occupational experience and training along with the corresponding ACE college credit recommendations.</w:t>
      </w:r>
    </w:p>
    <w:p w:rsidR="000000A1" w:rsidRPr="003722D3" w:rsidRDefault="000000A1" w:rsidP="00F12297">
      <w:pPr>
        <w:pStyle w:val="NoSpacing"/>
      </w:pPr>
    </w:p>
    <w:p w:rsidR="000000A1" w:rsidRPr="003722D3" w:rsidRDefault="000000A1" w:rsidP="00F12297">
      <w:pPr>
        <w:pStyle w:val="Heading1"/>
        <w:rPr>
          <w:rFonts w:eastAsia="Times New Roman"/>
          <w:color w:val="auto"/>
        </w:rPr>
      </w:pPr>
      <w:r w:rsidRPr="003722D3">
        <w:rPr>
          <w:rFonts w:eastAsia="Times New Roman"/>
          <w:color w:val="auto"/>
        </w:rPr>
        <w:t xml:space="preserve">Who is eligible for a JST? </w:t>
      </w:r>
    </w:p>
    <w:p w:rsidR="000000A1" w:rsidRPr="003722D3" w:rsidRDefault="000000A1" w:rsidP="00F12297">
      <w:pPr>
        <w:pStyle w:val="NoSpacing"/>
        <w:rPr>
          <w:rFonts w:ascii="Arial" w:eastAsia="Times New Roman" w:hAnsi="Arial" w:cs="Arial"/>
          <w:b/>
          <w:i/>
          <w:sz w:val="24"/>
          <w:szCs w:val="24"/>
        </w:rPr>
      </w:pPr>
      <w:r w:rsidRPr="003722D3">
        <w:rPr>
          <w:rFonts w:ascii="Arial" w:eastAsia="Times New Roman" w:hAnsi="Arial" w:cs="Arial"/>
          <w:sz w:val="24"/>
          <w:szCs w:val="24"/>
        </w:rPr>
        <w:t xml:space="preserve">All enlisted, officers and warrant officers, both active and veterans from all Army components, Coast Guard, Marine Corps and Navy.  Note that JST receives its data from underlying Army, Coast Guard, Marine Corps and Navy personnel systems.  </w:t>
      </w:r>
      <w:r w:rsidRPr="003722D3">
        <w:rPr>
          <w:rFonts w:ascii="Arial" w:eastAsia="Times New Roman" w:hAnsi="Arial" w:cs="Arial"/>
          <w:b/>
          <w:i/>
          <w:sz w:val="24"/>
          <w:szCs w:val="24"/>
        </w:rPr>
        <w:t>Air Force personnel should contact CC</w:t>
      </w:r>
      <w:r w:rsidR="00F87EE3" w:rsidRPr="003722D3">
        <w:rPr>
          <w:rFonts w:ascii="Arial" w:eastAsia="Times New Roman" w:hAnsi="Arial" w:cs="Arial"/>
          <w:b/>
          <w:i/>
          <w:sz w:val="24"/>
          <w:szCs w:val="24"/>
        </w:rPr>
        <w:t xml:space="preserve">AF to receive transcripts.  </w:t>
      </w:r>
      <w:r w:rsidRPr="003722D3">
        <w:rPr>
          <w:rFonts w:ascii="Arial" w:eastAsia="Times New Roman" w:hAnsi="Arial" w:cs="Arial"/>
          <w:b/>
          <w:i/>
          <w:sz w:val="24"/>
          <w:szCs w:val="24"/>
        </w:rPr>
        <w:t>www.au.af.mil/au/ccaf/transcripts.asp).</w:t>
      </w:r>
    </w:p>
    <w:p w:rsidR="000000A1" w:rsidRPr="003722D3" w:rsidRDefault="000000A1" w:rsidP="00F12297">
      <w:pPr>
        <w:pStyle w:val="NoSpacing"/>
      </w:pPr>
    </w:p>
    <w:p w:rsidR="000000A1" w:rsidRPr="003722D3" w:rsidRDefault="000000A1" w:rsidP="00F12297">
      <w:pPr>
        <w:pStyle w:val="Heading1"/>
        <w:rPr>
          <w:rFonts w:eastAsia="Times New Roman"/>
          <w:color w:val="auto"/>
        </w:rPr>
      </w:pPr>
      <w:r w:rsidRPr="003722D3">
        <w:rPr>
          <w:rFonts w:eastAsia="Times New Roman"/>
          <w:color w:val="auto"/>
        </w:rPr>
        <w:t xml:space="preserve">How do I register for a JST </w:t>
      </w:r>
      <w:r w:rsidR="008B185B" w:rsidRPr="003722D3">
        <w:rPr>
          <w:rFonts w:eastAsia="Times New Roman"/>
          <w:color w:val="auto"/>
        </w:rPr>
        <w:t>account?</w:t>
      </w:r>
      <w:r w:rsidRPr="003722D3">
        <w:rPr>
          <w:rFonts w:eastAsia="Times New Roman"/>
          <w:color w:val="auto"/>
        </w:rPr>
        <w:t xml:space="preserve"> </w:t>
      </w:r>
    </w:p>
    <w:p w:rsidR="000000A1" w:rsidRPr="003722D3" w:rsidRDefault="003722D3" w:rsidP="00F12297">
      <w:pPr>
        <w:pStyle w:val="NoSpacing"/>
        <w:rPr>
          <w:rFonts w:ascii="Arial" w:hAnsi="Arial" w:cs="Arial"/>
          <w:sz w:val="24"/>
          <w:szCs w:val="24"/>
        </w:rPr>
      </w:pPr>
      <w:hyperlink r:id="rId5" w:history="1">
        <w:r w:rsidR="000000A1" w:rsidRPr="003722D3">
          <w:rPr>
            <w:rStyle w:val="Hyperlink"/>
            <w:rFonts w:ascii="Arial" w:hAnsi="Arial" w:cs="Arial"/>
            <w:color w:val="auto"/>
            <w:sz w:val="24"/>
            <w:szCs w:val="24"/>
          </w:rPr>
          <w:t>https://jst.doded.mil/</w:t>
        </w:r>
      </w:hyperlink>
    </w:p>
    <w:p w:rsidR="000000A1" w:rsidRPr="003722D3" w:rsidRDefault="000000A1" w:rsidP="00F12297">
      <w:pPr>
        <w:pStyle w:val="NoSpacing"/>
        <w:rPr>
          <w:rFonts w:ascii="Arial" w:eastAsia="Times New Roman" w:hAnsi="Arial" w:cs="Arial"/>
          <w:b/>
          <w:i/>
          <w:sz w:val="24"/>
          <w:szCs w:val="24"/>
        </w:rPr>
      </w:pPr>
      <w:r w:rsidRPr="003722D3">
        <w:rPr>
          <w:rFonts w:ascii="Arial" w:eastAsia="Times New Roman" w:hAnsi="Arial" w:cs="Arial"/>
          <w:b/>
          <w:i/>
          <w:sz w:val="24"/>
          <w:szCs w:val="24"/>
        </w:rPr>
        <w:t xml:space="preserve">Note: this </w:t>
      </w:r>
      <w:r w:rsidR="008B185B" w:rsidRPr="003722D3">
        <w:rPr>
          <w:rFonts w:ascii="Arial" w:eastAsia="Times New Roman" w:hAnsi="Arial" w:cs="Arial"/>
          <w:b/>
          <w:i/>
          <w:sz w:val="24"/>
          <w:szCs w:val="24"/>
        </w:rPr>
        <w:t xml:space="preserve">an official DOD </w:t>
      </w:r>
      <w:r w:rsidRPr="003722D3">
        <w:rPr>
          <w:rFonts w:ascii="Arial" w:eastAsia="Times New Roman" w:hAnsi="Arial" w:cs="Arial"/>
          <w:b/>
          <w:i/>
          <w:sz w:val="24"/>
          <w:szCs w:val="24"/>
        </w:rPr>
        <w:t>websit</w:t>
      </w:r>
      <w:r w:rsidR="007830B0" w:rsidRPr="003722D3">
        <w:rPr>
          <w:rFonts w:ascii="Arial" w:eastAsia="Times New Roman" w:hAnsi="Arial" w:cs="Arial"/>
          <w:b/>
          <w:i/>
          <w:sz w:val="24"/>
          <w:szCs w:val="24"/>
        </w:rPr>
        <w:t>e</w:t>
      </w:r>
      <w:r w:rsidR="008B185B" w:rsidRPr="003722D3">
        <w:rPr>
          <w:rFonts w:ascii="Arial" w:eastAsia="Times New Roman" w:hAnsi="Arial" w:cs="Arial"/>
          <w:b/>
          <w:i/>
          <w:sz w:val="24"/>
          <w:szCs w:val="24"/>
        </w:rPr>
        <w:t xml:space="preserve"> and </w:t>
      </w:r>
      <w:r w:rsidRPr="003722D3">
        <w:rPr>
          <w:rFonts w:ascii="Arial" w:eastAsia="Times New Roman" w:hAnsi="Arial" w:cs="Arial"/>
          <w:b/>
          <w:i/>
          <w:sz w:val="24"/>
          <w:szCs w:val="24"/>
        </w:rPr>
        <w:t xml:space="preserve">will ask sensitive </w:t>
      </w:r>
      <w:r w:rsidR="008B185B" w:rsidRPr="003722D3">
        <w:rPr>
          <w:rFonts w:ascii="Arial" w:eastAsia="Times New Roman" w:hAnsi="Arial" w:cs="Arial"/>
          <w:b/>
          <w:i/>
          <w:sz w:val="24"/>
          <w:szCs w:val="24"/>
        </w:rPr>
        <w:t>personal information. If you are not comfortable with given sensitive information online or not sure if your computer connect</w:t>
      </w:r>
      <w:r w:rsidR="00F87EE3" w:rsidRPr="003722D3">
        <w:rPr>
          <w:rFonts w:ascii="Arial" w:eastAsia="Times New Roman" w:hAnsi="Arial" w:cs="Arial"/>
          <w:b/>
          <w:i/>
          <w:sz w:val="24"/>
          <w:szCs w:val="24"/>
        </w:rPr>
        <w:t>ion is safe</w:t>
      </w:r>
      <w:r w:rsidR="00AB7D9F" w:rsidRPr="003722D3">
        <w:rPr>
          <w:rFonts w:ascii="Arial" w:eastAsia="Times New Roman" w:hAnsi="Arial" w:cs="Arial"/>
          <w:b/>
          <w:i/>
          <w:sz w:val="24"/>
          <w:szCs w:val="24"/>
        </w:rPr>
        <w:t>,</w:t>
      </w:r>
      <w:r w:rsidR="00F87EE3" w:rsidRPr="003722D3">
        <w:rPr>
          <w:rFonts w:ascii="Arial" w:eastAsia="Times New Roman" w:hAnsi="Arial" w:cs="Arial"/>
          <w:b/>
          <w:i/>
          <w:sz w:val="24"/>
          <w:szCs w:val="24"/>
        </w:rPr>
        <w:t xml:space="preserve"> please do not use.</w:t>
      </w:r>
    </w:p>
    <w:p w:rsidR="000000A1" w:rsidRPr="003722D3" w:rsidRDefault="000000A1" w:rsidP="00F12297">
      <w:pPr>
        <w:pStyle w:val="NoSpacing"/>
      </w:pPr>
      <w:r w:rsidRPr="003722D3">
        <w:rPr>
          <w:rFonts w:ascii="Times New Roman" w:eastAsia="Times New Roman" w:hAnsi="Times New Roman" w:cs="Times New Roman"/>
          <w:sz w:val="24"/>
          <w:szCs w:val="24"/>
        </w:rPr>
        <w:br/>
      </w:r>
    </w:p>
    <w:p w:rsidR="008B185B" w:rsidRPr="003722D3" w:rsidRDefault="008B185B" w:rsidP="00F12297">
      <w:pPr>
        <w:pStyle w:val="Heading1"/>
        <w:rPr>
          <w:rFonts w:eastAsia="Times New Roman"/>
          <w:color w:val="auto"/>
        </w:rPr>
      </w:pPr>
      <w:r w:rsidRPr="003722D3">
        <w:rPr>
          <w:rFonts w:eastAsia="Times New Roman"/>
          <w:color w:val="auto"/>
        </w:rPr>
        <w:t xml:space="preserve">How do I view and print my personal/unofficial transcript? </w:t>
      </w:r>
    </w:p>
    <w:p w:rsidR="008B185B" w:rsidRPr="003722D3" w:rsidRDefault="008B185B" w:rsidP="00F12297">
      <w:pPr>
        <w:pStyle w:val="NoSpacing"/>
        <w:rPr>
          <w:rFonts w:ascii="Arial" w:eastAsia="Times New Roman" w:hAnsi="Arial" w:cs="Arial"/>
          <w:sz w:val="24"/>
          <w:szCs w:val="24"/>
        </w:rPr>
      </w:pPr>
      <w:r w:rsidRPr="003722D3">
        <w:rPr>
          <w:rFonts w:ascii="Arial" w:eastAsia="Times New Roman" w:hAnsi="Arial" w:cs="Arial"/>
          <w:sz w:val="24"/>
          <w:szCs w:val="24"/>
        </w:rPr>
        <w:t>Once you have logged into the JST website, click on the link at the top that says "Transcripts</w:t>
      </w:r>
      <w:r w:rsidR="00BF27BC" w:rsidRPr="003722D3">
        <w:rPr>
          <w:rFonts w:ascii="Arial" w:eastAsia="Times New Roman" w:hAnsi="Arial" w:cs="Arial"/>
          <w:sz w:val="24"/>
          <w:szCs w:val="24"/>
        </w:rPr>
        <w:t>."</w:t>
      </w:r>
      <w:r w:rsidRPr="003722D3">
        <w:rPr>
          <w:rFonts w:ascii="Arial" w:eastAsia="Times New Roman" w:hAnsi="Arial" w:cs="Arial"/>
          <w:sz w:val="24"/>
          <w:szCs w:val="24"/>
        </w:rPr>
        <w:t xml:space="preserve"> From there, you can view your transcript by using the "Transcript" link. This page also has links that allow you to view your transcript. The transcript contains sections for Military Course Completions, Military Experience and College Level Test Scores. You can print or save the transcript for your records. </w:t>
      </w:r>
    </w:p>
    <w:p w:rsidR="000000A1" w:rsidRPr="003722D3" w:rsidRDefault="000000A1" w:rsidP="00F12297">
      <w:pPr>
        <w:pStyle w:val="NoSpacing"/>
      </w:pPr>
    </w:p>
    <w:p w:rsidR="008B185B" w:rsidRPr="003722D3" w:rsidRDefault="008B185B" w:rsidP="00F12297">
      <w:pPr>
        <w:pStyle w:val="Heading1"/>
        <w:rPr>
          <w:rFonts w:eastAsia="Times New Roman"/>
          <w:color w:val="auto"/>
          <w:sz w:val="24"/>
          <w:szCs w:val="24"/>
        </w:rPr>
      </w:pPr>
      <w:r w:rsidRPr="003722D3">
        <w:rPr>
          <w:rFonts w:eastAsia="Times New Roman"/>
          <w:color w:val="auto"/>
        </w:rPr>
        <w:t>What do I have to do in order to have my official JST sent to a school</w:t>
      </w:r>
      <w:r w:rsidRPr="003722D3">
        <w:rPr>
          <w:rFonts w:eastAsia="Times New Roman"/>
          <w:color w:val="auto"/>
          <w:sz w:val="24"/>
          <w:szCs w:val="24"/>
        </w:rPr>
        <w:t xml:space="preserve">? </w:t>
      </w:r>
    </w:p>
    <w:p w:rsidR="000000A1" w:rsidRPr="003722D3" w:rsidRDefault="008B185B" w:rsidP="00F12297">
      <w:pPr>
        <w:pStyle w:val="NoSpacing"/>
        <w:rPr>
          <w:rFonts w:ascii="Arial" w:eastAsia="Times New Roman" w:hAnsi="Arial" w:cs="Arial"/>
          <w:sz w:val="24"/>
          <w:szCs w:val="24"/>
        </w:rPr>
      </w:pPr>
      <w:r w:rsidRPr="003722D3">
        <w:rPr>
          <w:rFonts w:ascii="Arial" w:eastAsia="Times New Roman" w:hAnsi="Arial" w:cs="Arial"/>
          <w:sz w:val="24"/>
          <w:szCs w:val="24"/>
        </w:rPr>
        <w:t>After you log on to the JST website you will click the "Transcript" link at the top of the page and then on the "Transcripts menu" you will click the "Official Transcript Request.</w:t>
      </w:r>
      <w:r w:rsidR="00C03B4B" w:rsidRPr="003722D3">
        <w:rPr>
          <w:rFonts w:ascii="Arial" w:eastAsia="Times New Roman" w:hAnsi="Arial" w:cs="Arial"/>
          <w:sz w:val="24"/>
          <w:szCs w:val="24"/>
        </w:rPr>
        <w:t>”</w:t>
      </w:r>
      <w:r w:rsidRPr="003722D3">
        <w:rPr>
          <w:rFonts w:ascii="Arial" w:eastAsia="Times New Roman" w:hAnsi="Arial" w:cs="Arial"/>
          <w:sz w:val="24"/>
          <w:szCs w:val="24"/>
        </w:rPr>
        <w:t xml:space="preserve"> On the next page, search for the school and select the institution from the list. Select the correct institution (verify sp</w:t>
      </w:r>
      <w:r w:rsidR="00C03B4B" w:rsidRPr="003722D3">
        <w:rPr>
          <w:rFonts w:ascii="Arial" w:eastAsia="Times New Roman" w:hAnsi="Arial" w:cs="Arial"/>
          <w:sz w:val="24"/>
          <w:szCs w:val="24"/>
        </w:rPr>
        <w:t>elling and location)</w:t>
      </w:r>
      <w:r w:rsidRPr="003722D3">
        <w:rPr>
          <w:rFonts w:ascii="Arial" w:eastAsia="Times New Roman" w:hAnsi="Arial" w:cs="Arial"/>
          <w:sz w:val="24"/>
          <w:szCs w:val="24"/>
        </w:rPr>
        <w:t xml:space="preserve"> in the resulting search results.  On the next page, acknowledge the consent statement and click "Yes</w:t>
      </w:r>
      <w:r w:rsidR="00C03B4B" w:rsidRPr="003722D3">
        <w:rPr>
          <w:rFonts w:ascii="Arial" w:eastAsia="Times New Roman" w:hAnsi="Arial" w:cs="Arial"/>
          <w:sz w:val="24"/>
          <w:szCs w:val="24"/>
        </w:rPr>
        <w:t>.</w:t>
      </w:r>
      <w:r w:rsidRPr="003722D3">
        <w:rPr>
          <w:rFonts w:ascii="Arial" w:eastAsia="Times New Roman" w:hAnsi="Arial" w:cs="Arial"/>
          <w:sz w:val="24"/>
          <w:szCs w:val="24"/>
        </w:rPr>
        <w:t xml:space="preserve">" </w:t>
      </w:r>
    </w:p>
    <w:sectPr w:rsidR="000000A1" w:rsidRPr="003722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5D26"/>
    <w:multiLevelType w:val="multilevel"/>
    <w:tmpl w:val="9C62FB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39F93AFE"/>
    <w:multiLevelType w:val="multilevel"/>
    <w:tmpl w:val="BEA07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786A8F"/>
    <w:multiLevelType w:val="multilevel"/>
    <w:tmpl w:val="79CC1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07401B"/>
    <w:multiLevelType w:val="multilevel"/>
    <w:tmpl w:val="2A742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A1"/>
    <w:rsid w:val="000000A1"/>
    <w:rsid w:val="001941FF"/>
    <w:rsid w:val="003722D3"/>
    <w:rsid w:val="007830B0"/>
    <w:rsid w:val="008B185B"/>
    <w:rsid w:val="00A31C55"/>
    <w:rsid w:val="00AB7D9F"/>
    <w:rsid w:val="00BF27BC"/>
    <w:rsid w:val="00C03B4B"/>
    <w:rsid w:val="00E105D3"/>
    <w:rsid w:val="00F12297"/>
    <w:rsid w:val="00F8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CBFDB-219D-4FCB-A9C3-B1D34142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22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0A1"/>
    <w:rPr>
      <w:color w:val="0563C1" w:themeColor="hyperlink"/>
      <w:u w:val="single"/>
    </w:rPr>
  </w:style>
  <w:style w:type="paragraph" w:styleId="Title">
    <w:name w:val="Title"/>
    <w:basedOn w:val="Normal"/>
    <w:next w:val="Normal"/>
    <w:link w:val="TitleChar"/>
    <w:uiPriority w:val="1"/>
    <w:qFormat/>
    <w:rsid w:val="000000A1"/>
    <w:pPr>
      <w:spacing w:after="720" w:line="204" w:lineRule="auto"/>
      <w:contextualSpacing/>
    </w:pPr>
    <w:rPr>
      <w:rFonts w:asciiTheme="majorHAnsi" w:eastAsiaTheme="majorEastAsia" w:hAnsiTheme="majorHAnsi" w:cstheme="majorBidi"/>
      <w:b/>
      <w:bCs/>
      <w:caps/>
      <w:color w:val="2E74B5" w:themeColor="accent1" w:themeShade="BF"/>
      <w:spacing w:val="-10"/>
      <w:kern w:val="28"/>
      <w:sz w:val="104"/>
      <w:szCs w:val="20"/>
      <w:lang w:eastAsia="ja-JP"/>
    </w:rPr>
  </w:style>
  <w:style w:type="character" w:customStyle="1" w:styleId="TitleChar">
    <w:name w:val="Title Char"/>
    <w:basedOn w:val="DefaultParagraphFont"/>
    <w:link w:val="Title"/>
    <w:uiPriority w:val="1"/>
    <w:rsid w:val="000000A1"/>
    <w:rPr>
      <w:rFonts w:asciiTheme="majorHAnsi" w:eastAsiaTheme="majorEastAsia" w:hAnsiTheme="majorHAnsi" w:cstheme="majorBidi"/>
      <w:b/>
      <w:bCs/>
      <w:caps/>
      <w:color w:val="2E74B5" w:themeColor="accent1" w:themeShade="BF"/>
      <w:spacing w:val="-10"/>
      <w:kern w:val="28"/>
      <w:sz w:val="104"/>
      <w:szCs w:val="20"/>
      <w:lang w:eastAsia="ja-JP"/>
    </w:rPr>
  </w:style>
  <w:style w:type="paragraph" w:styleId="ListParagraph">
    <w:name w:val="List Paragraph"/>
    <w:basedOn w:val="Normal"/>
    <w:uiPriority w:val="34"/>
    <w:qFormat/>
    <w:rsid w:val="000000A1"/>
    <w:pPr>
      <w:ind w:left="720"/>
      <w:contextualSpacing/>
    </w:pPr>
  </w:style>
  <w:style w:type="paragraph" w:styleId="NoSpacing">
    <w:name w:val="No Spacing"/>
    <w:uiPriority w:val="1"/>
    <w:qFormat/>
    <w:rsid w:val="00F12297"/>
    <w:pPr>
      <w:spacing w:after="0" w:line="240" w:lineRule="auto"/>
    </w:pPr>
  </w:style>
  <w:style w:type="character" w:customStyle="1" w:styleId="Heading1Char">
    <w:name w:val="Heading 1 Char"/>
    <w:basedOn w:val="DefaultParagraphFont"/>
    <w:link w:val="Heading1"/>
    <w:uiPriority w:val="9"/>
    <w:rsid w:val="00F1229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31878">
      <w:bodyDiv w:val="1"/>
      <w:marLeft w:val="0"/>
      <w:marRight w:val="0"/>
      <w:marTop w:val="0"/>
      <w:marBottom w:val="0"/>
      <w:divBdr>
        <w:top w:val="none" w:sz="0" w:space="0" w:color="auto"/>
        <w:left w:val="none" w:sz="0" w:space="0" w:color="auto"/>
        <w:bottom w:val="none" w:sz="0" w:space="0" w:color="auto"/>
        <w:right w:val="none" w:sz="0" w:space="0" w:color="auto"/>
      </w:divBdr>
      <w:divsChild>
        <w:div w:id="544801706">
          <w:marLeft w:val="0"/>
          <w:marRight w:val="0"/>
          <w:marTop w:val="0"/>
          <w:marBottom w:val="0"/>
          <w:divBdr>
            <w:top w:val="single" w:sz="6" w:space="0" w:color="ABABAB"/>
            <w:left w:val="single" w:sz="6" w:space="0" w:color="ABABAB"/>
            <w:bottom w:val="single" w:sz="6" w:space="0" w:color="ABABAB"/>
            <w:right w:val="single" w:sz="6" w:space="0" w:color="ABABAB"/>
          </w:divBdr>
          <w:divsChild>
            <w:div w:id="983703992">
              <w:marLeft w:val="0"/>
              <w:marRight w:val="0"/>
              <w:marTop w:val="0"/>
              <w:marBottom w:val="0"/>
              <w:divBdr>
                <w:top w:val="none" w:sz="0" w:space="0" w:color="auto"/>
                <w:left w:val="none" w:sz="0" w:space="0" w:color="auto"/>
                <w:bottom w:val="none" w:sz="0" w:space="0" w:color="auto"/>
                <w:right w:val="none" w:sz="0" w:space="0" w:color="auto"/>
              </w:divBdr>
              <w:divsChild>
                <w:div w:id="1414745085">
                  <w:marLeft w:val="0"/>
                  <w:marRight w:val="0"/>
                  <w:marTop w:val="0"/>
                  <w:marBottom w:val="0"/>
                  <w:divBdr>
                    <w:top w:val="none" w:sz="0" w:space="0" w:color="auto"/>
                    <w:left w:val="none" w:sz="0" w:space="0" w:color="auto"/>
                    <w:bottom w:val="none" w:sz="0" w:space="0" w:color="auto"/>
                    <w:right w:val="none" w:sz="0" w:space="0" w:color="auto"/>
                  </w:divBdr>
                  <w:divsChild>
                    <w:div w:id="683744610">
                      <w:marLeft w:val="0"/>
                      <w:marRight w:val="0"/>
                      <w:marTop w:val="0"/>
                      <w:marBottom w:val="0"/>
                      <w:divBdr>
                        <w:top w:val="none" w:sz="0" w:space="0" w:color="auto"/>
                        <w:left w:val="none" w:sz="0" w:space="0" w:color="auto"/>
                        <w:bottom w:val="none" w:sz="0" w:space="0" w:color="auto"/>
                        <w:right w:val="none" w:sz="0" w:space="0" w:color="auto"/>
                      </w:divBdr>
                      <w:divsChild>
                        <w:div w:id="977808004">
                          <w:marLeft w:val="0"/>
                          <w:marRight w:val="0"/>
                          <w:marTop w:val="0"/>
                          <w:marBottom w:val="0"/>
                          <w:divBdr>
                            <w:top w:val="none" w:sz="0" w:space="0" w:color="auto"/>
                            <w:left w:val="none" w:sz="0" w:space="0" w:color="auto"/>
                            <w:bottom w:val="none" w:sz="0" w:space="0" w:color="auto"/>
                            <w:right w:val="none" w:sz="0" w:space="0" w:color="auto"/>
                          </w:divBdr>
                          <w:divsChild>
                            <w:div w:id="77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832603">
      <w:bodyDiv w:val="1"/>
      <w:marLeft w:val="0"/>
      <w:marRight w:val="0"/>
      <w:marTop w:val="0"/>
      <w:marBottom w:val="0"/>
      <w:divBdr>
        <w:top w:val="none" w:sz="0" w:space="0" w:color="auto"/>
        <w:left w:val="none" w:sz="0" w:space="0" w:color="auto"/>
        <w:bottom w:val="none" w:sz="0" w:space="0" w:color="auto"/>
        <w:right w:val="none" w:sz="0" w:space="0" w:color="auto"/>
      </w:divBdr>
      <w:divsChild>
        <w:div w:id="1398866885">
          <w:marLeft w:val="0"/>
          <w:marRight w:val="0"/>
          <w:marTop w:val="0"/>
          <w:marBottom w:val="0"/>
          <w:divBdr>
            <w:top w:val="single" w:sz="6" w:space="0" w:color="ABABAB"/>
            <w:left w:val="single" w:sz="6" w:space="0" w:color="ABABAB"/>
            <w:bottom w:val="single" w:sz="6" w:space="0" w:color="ABABAB"/>
            <w:right w:val="single" w:sz="6" w:space="0" w:color="ABABAB"/>
          </w:divBdr>
          <w:divsChild>
            <w:div w:id="1695568307">
              <w:marLeft w:val="0"/>
              <w:marRight w:val="0"/>
              <w:marTop w:val="0"/>
              <w:marBottom w:val="0"/>
              <w:divBdr>
                <w:top w:val="none" w:sz="0" w:space="0" w:color="auto"/>
                <w:left w:val="none" w:sz="0" w:space="0" w:color="auto"/>
                <w:bottom w:val="none" w:sz="0" w:space="0" w:color="auto"/>
                <w:right w:val="none" w:sz="0" w:space="0" w:color="auto"/>
              </w:divBdr>
              <w:divsChild>
                <w:div w:id="1011680222">
                  <w:marLeft w:val="0"/>
                  <w:marRight w:val="0"/>
                  <w:marTop w:val="0"/>
                  <w:marBottom w:val="0"/>
                  <w:divBdr>
                    <w:top w:val="none" w:sz="0" w:space="0" w:color="auto"/>
                    <w:left w:val="none" w:sz="0" w:space="0" w:color="auto"/>
                    <w:bottom w:val="none" w:sz="0" w:space="0" w:color="auto"/>
                    <w:right w:val="none" w:sz="0" w:space="0" w:color="auto"/>
                  </w:divBdr>
                  <w:divsChild>
                    <w:div w:id="2057847027">
                      <w:marLeft w:val="0"/>
                      <w:marRight w:val="0"/>
                      <w:marTop w:val="0"/>
                      <w:marBottom w:val="0"/>
                      <w:divBdr>
                        <w:top w:val="none" w:sz="0" w:space="0" w:color="auto"/>
                        <w:left w:val="none" w:sz="0" w:space="0" w:color="auto"/>
                        <w:bottom w:val="none" w:sz="0" w:space="0" w:color="auto"/>
                        <w:right w:val="none" w:sz="0" w:space="0" w:color="auto"/>
                      </w:divBdr>
                      <w:divsChild>
                        <w:div w:id="266885082">
                          <w:marLeft w:val="0"/>
                          <w:marRight w:val="0"/>
                          <w:marTop w:val="0"/>
                          <w:marBottom w:val="0"/>
                          <w:divBdr>
                            <w:top w:val="none" w:sz="0" w:space="0" w:color="auto"/>
                            <w:left w:val="none" w:sz="0" w:space="0" w:color="auto"/>
                            <w:bottom w:val="none" w:sz="0" w:space="0" w:color="auto"/>
                            <w:right w:val="none" w:sz="0" w:space="0" w:color="auto"/>
                          </w:divBdr>
                          <w:divsChild>
                            <w:div w:id="4524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326784">
      <w:bodyDiv w:val="1"/>
      <w:marLeft w:val="0"/>
      <w:marRight w:val="0"/>
      <w:marTop w:val="0"/>
      <w:marBottom w:val="0"/>
      <w:divBdr>
        <w:top w:val="none" w:sz="0" w:space="0" w:color="auto"/>
        <w:left w:val="none" w:sz="0" w:space="0" w:color="auto"/>
        <w:bottom w:val="none" w:sz="0" w:space="0" w:color="auto"/>
        <w:right w:val="none" w:sz="0" w:space="0" w:color="auto"/>
      </w:divBdr>
      <w:divsChild>
        <w:div w:id="1987851540">
          <w:marLeft w:val="0"/>
          <w:marRight w:val="0"/>
          <w:marTop w:val="0"/>
          <w:marBottom w:val="0"/>
          <w:divBdr>
            <w:top w:val="none" w:sz="0" w:space="0" w:color="auto"/>
            <w:left w:val="none" w:sz="0" w:space="0" w:color="auto"/>
            <w:bottom w:val="none" w:sz="0" w:space="0" w:color="auto"/>
            <w:right w:val="none" w:sz="0" w:space="0" w:color="auto"/>
          </w:divBdr>
          <w:divsChild>
            <w:div w:id="551038141">
              <w:marLeft w:val="0"/>
              <w:marRight w:val="0"/>
              <w:marTop w:val="0"/>
              <w:marBottom w:val="0"/>
              <w:divBdr>
                <w:top w:val="none" w:sz="0" w:space="0" w:color="auto"/>
                <w:left w:val="none" w:sz="0" w:space="0" w:color="auto"/>
                <w:bottom w:val="none" w:sz="0" w:space="0" w:color="auto"/>
                <w:right w:val="none" w:sz="0" w:space="0" w:color="auto"/>
              </w:divBdr>
              <w:divsChild>
                <w:div w:id="761533743">
                  <w:marLeft w:val="0"/>
                  <w:marRight w:val="0"/>
                  <w:marTop w:val="0"/>
                  <w:marBottom w:val="0"/>
                  <w:divBdr>
                    <w:top w:val="single" w:sz="12" w:space="0" w:color="014478"/>
                    <w:left w:val="single" w:sz="12" w:space="0" w:color="014478"/>
                    <w:bottom w:val="single" w:sz="12" w:space="0" w:color="014478"/>
                    <w:right w:val="single" w:sz="12" w:space="0" w:color="014478"/>
                  </w:divBdr>
                </w:div>
              </w:divsChild>
            </w:div>
          </w:divsChild>
        </w:div>
      </w:divsChild>
    </w:div>
    <w:div w:id="1610895367">
      <w:bodyDiv w:val="1"/>
      <w:marLeft w:val="0"/>
      <w:marRight w:val="0"/>
      <w:marTop w:val="0"/>
      <w:marBottom w:val="0"/>
      <w:divBdr>
        <w:top w:val="none" w:sz="0" w:space="0" w:color="auto"/>
        <w:left w:val="none" w:sz="0" w:space="0" w:color="auto"/>
        <w:bottom w:val="none" w:sz="0" w:space="0" w:color="auto"/>
        <w:right w:val="none" w:sz="0" w:space="0" w:color="auto"/>
      </w:divBdr>
      <w:divsChild>
        <w:div w:id="1200318233">
          <w:marLeft w:val="0"/>
          <w:marRight w:val="0"/>
          <w:marTop w:val="0"/>
          <w:marBottom w:val="0"/>
          <w:divBdr>
            <w:top w:val="single" w:sz="6" w:space="0" w:color="ABABAB"/>
            <w:left w:val="single" w:sz="6" w:space="0" w:color="ABABAB"/>
            <w:bottom w:val="single" w:sz="6" w:space="0" w:color="ABABAB"/>
            <w:right w:val="single" w:sz="6" w:space="0" w:color="ABABAB"/>
          </w:divBdr>
          <w:divsChild>
            <w:div w:id="2008286500">
              <w:marLeft w:val="0"/>
              <w:marRight w:val="0"/>
              <w:marTop w:val="0"/>
              <w:marBottom w:val="0"/>
              <w:divBdr>
                <w:top w:val="none" w:sz="0" w:space="0" w:color="auto"/>
                <w:left w:val="none" w:sz="0" w:space="0" w:color="auto"/>
                <w:bottom w:val="none" w:sz="0" w:space="0" w:color="auto"/>
                <w:right w:val="none" w:sz="0" w:space="0" w:color="auto"/>
              </w:divBdr>
              <w:divsChild>
                <w:div w:id="1591156478">
                  <w:marLeft w:val="0"/>
                  <w:marRight w:val="0"/>
                  <w:marTop w:val="0"/>
                  <w:marBottom w:val="0"/>
                  <w:divBdr>
                    <w:top w:val="none" w:sz="0" w:space="0" w:color="auto"/>
                    <w:left w:val="none" w:sz="0" w:space="0" w:color="auto"/>
                    <w:bottom w:val="none" w:sz="0" w:space="0" w:color="auto"/>
                    <w:right w:val="none" w:sz="0" w:space="0" w:color="auto"/>
                  </w:divBdr>
                  <w:divsChild>
                    <w:div w:id="1997221794">
                      <w:marLeft w:val="0"/>
                      <w:marRight w:val="0"/>
                      <w:marTop w:val="0"/>
                      <w:marBottom w:val="0"/>
                      <w:divBdr>
                        <w:top w:val="none" w:sz="0" w:space="0" w:color="auto"/>
                        <w:left w:val="none" w:sz="0" w:space="0" w:color="auto"/>
                        <w:bottom w:val="none" w:sz="0" w:space="0" w:color="auto"/>
                        <w:right w:val="none" w:sz="0" w:space="0" w:color="auto"/>
                      </w:divBdr>
                      <w:divsChild>
                        <w:div w:id="1770470697">
                          <w:marLeft w:val="0"/>
                          <w:marRight w:val="0"/>
                          <w:marTop w:val="0"/>
                          <w:marBottom w:val="0"/>
                          <w:divBdr>
                            <w:top w:val="none" w:sz="0" w:space="0" w:color="auto"/>
                            <w:left w:val="none" w:sz="0" w:space="0" w:color="auto"/>
                            <w:bottom w:val="none" w:sz="0" w:space="0" w:color="auto"/>
                            <w:right w:val="none" w:sz="0" w:space="0" w:color="auto"/>
                          </w:divBdr>
                          <w:divsChild>
                            <w:div w:id="148650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st.doded.m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Franklin</dc:creator>
  <cp:keywords/>
  <dc:description/>
  <cp:lastModifiedBy>Angela Uhl-Kalev</cp:lastModifiedBy>
  <cp:revision>9</cp:revision>
  <dcterms:created xsi:type="dcterms:W3CDTF">2014-10-26T23:01:00Z</dcterms:created>
  <dcterms:modified xsi:type="dcterms:W3CDTF">2014-10-29T12:46:00Z</dcterms:modified>
</cp:coreProperties>
</file>